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8C33" w14:textId="017918B6" w:rsidR="001C3BDF" w:rsidRPr="001C3BDF" w:rsidRDefault="001C3BDF">
      <w:pPr>
        <w:rPr>
          <w:rStyle w:val="Strong"/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</w:pPr>
      <w:r w:rsidRPr="001C3BDF">
        <w:rPr>
          <w:rStyle w:val="Strong"/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Here is the solution to the can of peas problem!</w:t>
      </w:r>
    </w:p>
    <w:p w14:paraId="7286F818" w14:textId="77777777" w:rsidR="001C3BDF" w:rsidRPr="001C3BDF" w:rsidRDefault="001C3BDF">
      <w:pPr>
        <w:rPr>
          <w:rStyle w:val="Strong"/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</w:pPr>
    </w:p>
    <w:p w14:paraId="7F4865F2" w14:textId="77777777" w:rsidR="001C3BDF" w:rsidRPr="001C3BDF" w:rsidRDefault="001C3BDF">
      <w:pPr>
        <w:rPr>
          <w:rStyle w:val="Strong"/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</w:pPr>
    </w:p>
    <w:p w14:paraId="08D4DAB3" w14:textId="2D8CAA30" w:rsidR="001C3BDF" w:rsidRPr="001C3BDF" w:rsidRDefault="001C3BDF">
      <w:pPr>
        <w:rPr>
          <w:color w:val="2F5496" w:themeColor="accent1" w:themeShade="BF"/>
        </w:rPr>
      </w:pPr>
      <w:r w:rsidRPr="001C3BDF">
        <w:rPr>
          <w:rStyle w:val="Strong"/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t>FIRST:</w:t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t> We need to find the difference of a normal pea and one of the smaller peas.</w:t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  <w:t>  We can see that it will be .1g as a normal pea is 1g and smaller one is .9g</w:t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</w:r>
      <w:r w:rsidRPr="001C3BDF">
        <w:rPr>
          <w:rStyle w:val="Strong"/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t>SECOND:</w:t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t> We can see that the difference of the total weight of 55g is    .7g more than the actual weight which we know to be 54.3g</w:t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</w:r>
      <w:r w:rsidRPr="001C3BDF">
        <w:rPr>
          <w:rFonts w:ascii="Arial" w:hAnsi="Arial" w:cs="Arial"/>
          <w:color w:val="2F5496" w:themeColor="accent1" w:themeShade="BF"/>
          <w:sz w:val="27"/>
          <w:szCs w:val="27"/>
          <w:shd w:val="clear" w:color="auto" w:fill="FFFFFF"/>
        </w:rPr>
        <w:br/>
        <w:t>And since .1g can go into .7g 7 times we know that there were seven peas that weighed .1g which means.....</w:t>
      </w:r>
      <w:r w:rsidRPr="001C3BDF">
        <w:rPr>
          <w:rFonts w:ascii="Arial" w:hAnsi="Arial" w:cs="Arial"/>
          <w:color w:val="2F5496" w:themeColor="accent1" w:themeShade="BF"/>
          <w:sz w:val="18"/>
          <w:szCs w:val="18"/>
        </w:rPr>
        <w:br/>
      </w:r>
      <w:r w:rsidRPr="001C3BDF">
        <w:rPr>
          <w:rFonts w:ascii="Arial" w:hAnsi="Arial" w:cs="Arial"/>
          <w:color w:val="2F5496" w:themeColor="accent1" w:themeShade="BF"/>
          <w:sz w:val="18"/>
          <w:szCs w:val="18"/>
        </w:rPr>
        <w:br/>
      </w:r>
      <w:r w:rsidRPr="001C3BDF">
        <w:rPr>
          <w:rFonts w:ascii="Arial" w:hAnsi="Arial" w:cs="Arial"/>
          <w:color w:val="2F5496" w:themeColor="accent1" w:themeShade="BF"/>
          <w:sz w:val="18"/>
          <w:szCs w:val="18"/>
        </w:rPr>
        <w:br/>
      </w:r>
      <w:r w:rsidRPr="001C3BDF">
        <w:rPr>
          <w:rStyle w:val="Strong"/>
          <w:rFonts w:ascii="Arial" w:hAnsi="Arial" w:cs="Arial"/>
          <w:color w:val="2F5496" w:themeColor="accent1" w:themeShade="BF"/>
          <w:shd w:val="clear" w:color="auto" w:fill="FFFFFF"/>
        </w:rPr>
        <w:t>OUR ANSWER IS CAN 7!</w:t>
      </w:r>
    </w:p>
    <w:sectPr w:rsidR="001C3BDF" w:rsidRPr="001C3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DF"/>
    <w:rsid w:val="001C3BDF"/>
    <w:rsid w:val="0065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537D"/>
  <w15:chartTrackingRefBased/>
  <w15:docId w15:val="{3FD63786-D701-44BB-B967-F81DBC0C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rider</dc:creator>
  <cp:keywords/>
  <dc:description/>
  <cp:lastModifiedBy>emily rider</cp:lastModifiedBy>
  <cp:revision>2</cp:revision>
  <dcterms:created xsi:type="dcterms:W3CDTF">2020-05-10T23:32:00Z</dcterms:created>
  <dcterms:modified xsi:type="dcterms:W3CDTF">2020-05-10T23:37:00Z</dcterms:modified>
</cp:coreProperties>
</file>